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729" w:rsidRDefault="001D7729" w:rsidP="001D7729">
      <w:pPr>
        <w:pStyle w:val="Heading1"/>
        <w:spacing w:before="60"/>
        <w:ind w:left="2887" w:right="2885" w:hanging="2"/>
        <w:rPr>
          <w:rFonts w:ascii="Times New Roman"/>
        </w:rPr>
      </w:pPr>
      <w:r>
        <w:rPr>
          <w:rFonts w:ascii="Times New Roman"/>
        </w:rPr>
        <w:t xml:space="preserve">Fulton County, PA L.E.P.C Agenda for June 3, 2022 </w:t>
      </w:r>
    </w:p>
    <w:p w:rsidR="001D7729" w:rsidRDefault="001D7729" w:rsidP="001D7729">
      <w:pPr>
        <w:ind w:left="997" w:right="997"/>
        <w:jc w:val="center"/>
        <w:rPr>
          <w:b/>
          <w:sz w:val="24"/>
        </w:rPr>
      </w:pPr>
      <w:r>
        <w:rPr>
          <w:b/>
          <w:sz w:val="24"/>
        </w:rPr>
        <w:t>Meeting at 7:00 p.m.</w:t>
      </w:r>
    </w:p>
    <w:p w:rsidR="001D7729" w:rsidRDefault="001D7729" w:rsidP="001D7729">
      <w:pPr>
        <w:pStyle w:val="BodyText"/>
        <w:rPr>
          <w:b/>
          <w:sz w:val="26"/>
        </w:rPr>
      </w:pPr>
    </w:p>
    <w:p w:rsidR="001D7729" w:rsidRDefault="001D7729" w:rsidP="001D7729">
      <w:pPr>
        <w:pStyle w:val="BodyText"/>
        <w:rPr>
          <w:b/>
          <w:sz w:val="26"/>
        </w:rPr>
      </w:pPr>
    </w:p>
    <w:p w:rsidR="001D7729" w:rsidRDefault="001D7729" w:rsidP="001D7729">
      <w:pPr>
        <w:pStyle w:val="ListParagraph"/>
        <w:numPr>
          <w:ilvl w:val="0"/>
          <w:numId w:val="1"/>
        </w:numPr>
        <w:tabs>
          <w:tab w:val="left" w:pos="1160"/>
          <w:tab w:val="left" w:pos="1161"/>
        </w:tabs>
        <w:spacing w:before="228"/>
        <w:ind w:hanging="721"/>
        <w:rPr>
          <w:sz w:val="24"/>
        </w:rPr>
      </w:pPr>
      <w:r>
        <w:rPr>
          <w:sz w:val="24"/>
        </w:rPr>
        <w:t>Call to</w:t>
      </w:r>
      <w:r>
        <w:rPr>
          <w:spacing w:val="-1"/>
          <w:sz w:val="24"/>
        </w:rPr>
        <w:t xml:space="preserve"> </w:t>
      </w:r>
      <w:r>
        <w:rPr>
          <w:sz w:val="24"/>
        </w:rPr>
        <w:t>Order</w:t>
      </w:r>
    </w:p>
    <w:p w:rsidR="001D7729" w:rsidRDefault="001D7729" w:rsidP="001D7729">
      <w:pPr>
        <w:pStyle w:val="ListParagraph"/>
        <w:numPr>
          <w:ilvl w:val="1"/>
          <w:numId w:val="1"/>
        </w:numPr>
        <w:tabs>
          <w:tab w:val="left" w:pos="1431"/>
        </w:tabs>
        <w:ind w:hanging="361"/>
        <w:rPr>
          <w:sz w:val="24"/>
        </w:rPr>
      </w:pPr>
      <w:r>
        <w:rPr>
          <w:sz w:val="24"/>
        </w:rPr>
        <w:t>Approval of March 28</w:t>
      </w:r>
      <w:r w:rsidRPr="00BD0FEF">
        <w:rPr>
          <w:sz w:val="24"/>
          <w:vertAlign w:val="superscript"/>
        </w:rPr>
        <w:t>th</w:t>
      </w:r>
      <w:r>
        <w:rPr>
          <w:sz w:val="24"/>
        </w:rPr>
        <w:t xml:space="preserve"> meeting</w:t>
      </w:r>
      <w:r>
        <w:rPr>
          <w:spacing w:val="-1"/>
          <w:sz w:val="24"/>
        </w:rPr>
        <w:t xml:space="preserve"> </w:t>
      </w:r>
      <w:r>
        <w:rPr>
          <w:sz w:val="24"/>
        </w:rPr>
        <w:t>minutes</w:t>
      </w:r>
    </w:p>
    <w:p w:rsidR="001D7729" w:rsidRDefault="001D7729" w:rsidP="001D7729">
      <w:pPr>
        <w:pStyle w:val="ListParagraph"/>
        <w:numPr>
          <w:ilvl w:val="1"/>
          <w:numId w:val="1"/>
        </w:numPr>
        <w:tabs>
          <w:tab w:val="left" w:pos="1431"/>
        </w:tabs>
        <w:ind w:hanging="361"/>
        <w:rPr>
          <w:sz w:val="24"/>
        </w:rPr>
      </w:pPr>
      <w:r>
        <w:rPr>
          <w:sz w:val="24"/>
        </w:rPr>
        <w:t>Public</w:t>
      </w:r>
      <w:r>
        <w:rPr>
          <w:spacing w:val="-1"/>
          <w:sz w:val="24"/>
        </w:rPr>
        <w:t xml:space="preserve"> </w:t>
      </w:r>
      <w:r>
        <w:rPr>
          <w:sz w:val="24"/>
        </w:rPr>
        <w:t>comment</w:t>
      </w:r>
    </w:p>
    <w:p w:rsidR="001D7729" w:rsidRDefault="001D7729" w:rsidP="001D7729">
      <w:pPr>
        <w:pStyle w:val="BodyText"/>
      </w:pPr>
    </w:p>
    <w:p w:rsidR="001D7729" w:rsidRDefault="001D7729" w:rsidP="001D7729">
      <w:pPr>
        <w:pStyle w:val="ListParagraph"/>
        <w:numPr>
          <w:ilvl w:val="0"/>
          <w:numId w:val="1"/>
        </w:numPr>
        <w:tabs>
          <w:tab w:val="left" w:pos="1160"/>
          <w:tab w:val="left" w:pos="1161"/>
        </w:tabs>
        <w:ind w:hanging="721"/>
        <w:rPr>
          <w:sz w:val="24"/>
        </w:rPr>
      </w:pPr>
      <w:r>
        <w:rPr>
          <w:sz w:val="24"/>
        </w:rPr>
        <w:t>Training</w:t>
      </w:r>
    </w:p>
    <w:p w:rsidR="001D7729" w:rsidRPr="00BD0FEF" w:rsidRDefault="001D7729" w:rsidP="001D7729">
      <w:pPr>
        <w:pStyle w:val="ListParagraph"/>
        <w:numPr>
          <w:ilvl w:val="1"/>
          <w:numId w:val="1"/>
        </w:numPr>
        <w:tabs>
          <w:tab w:val="left" w:pos="1160"/>
          <w:tab w:val="left" w:pos="1161"/>
        </w:tabs>
        <w:rPr>
          <w:sz w:val="24"/>
        </w:rPr>
      </w:pPr>
      <w:r>
        <w:rPr>
          <w:sz w:val="24"/>
        </w:rPr>
        <w:t>HazMat specific for upcoming year</w:t>
      </w:r>
    </w:p>
    <w:p w:rsidR="001D7729" w:rsidRDefault="001D7729" w:rsidP="001D7729">
      <w:pPr>
        <w:pStyle w:val="BodyText"/>
      </w:pPr>
    </w:p>
    <w:p w:rsidR="001D7729" w:rsidRDefault="001D7729" w:rsidP="001D7729">
      <w:pPr>
        <w:pStyle w:val="ListParagraph"/>
        <w:numPr>
          <w:ilvl w:val="0"/>
          <w:numId w:val="1"/>
        </w:numPr>
        <w:tabs>
          <w:tab w:val="left" w:pos="1160"/>
          <w:tab w:val="left" w:pos="1161"/>
        </w:tabs>
        <w:ind w:hanging="721"/>
        <w:rPr>
          <w:sz w:val="24"/>
        </w:rPr>
      </w:pPr>
      <w:r>
        <w:rPr>
          <w:sz w:val="24"/>
        </w:rPr>
        <w:t>Planning</w:t>
      </w:r>
    </w:p>
    <w:p w:rsidR="001D7729" w:rsidRDefault="001D7729" w:rsidP="001D7729">
      <w:pPr>
        <w:pStyle w:val="ListParagraph"/>
        <w:numPr>
          <w:ilvl w:val="1"/>
          <w:numId w:val="1"/>
        </w:numPr>
        <w:tabs>
          <w:tab w:val="left" w:pos="1160"/>
          <w:tab w:val="left" w:pos="1161"/>
        </w:tabs>
        <w:rPr>
          <w:sz w:val="24"/>
        </w:rPr>
      </w:pPr>
      <w:r>
        <w:rPr>
          <w:sz w:val="24"/>
        </w:rPr>
        <w:t>Tabletop exercise discussion</w:t>
      </w:r>
    </w:p>
    <w:p w:rsidR="001D7729" w:rsidRPr="004B7127" w:rsidRDefault="001D7729" w:rsidP="001D7729">
      <w:pPr>
        <w:pStyle w:val="ListParagraph"/>
        <w:numPr>
          <w:ilvl w:val="1"/>
          <w:numId w:val="1"/>
        </w:numPr>
        <w:tabs>
          <w:tab w:val="left" w:pos="1160"/>
          <w:tab w:val="left" w:pos="1161"/>
        </w:tabs>
        <w:rPr>
          <w:sz w:val="24"/>
        </w:rPr>
      </w:pPr>
      <w:r>
        <w:rPr>
          <w:sz w:val="24"/>
        </w:rPr>
        <w:t xml:space="preserve">Functional exercise discussion </w:t>
      </w:r>
    </w:p>
    <w:p w:rsidR="001D7729" w:rsidRDefault="001D7729" w:rsidP="001D7729">
      <w:pPr>
        <w:pStyle w:val="BodyText"/>
        <w:rPr>
          <w:sz w:val="22"/>
        </w:rPr>
      </w:pPr>
    </w:p>
    <w:p w:rsidR="001D7729" w:rsidRDefault="001D7729" w:rsidP="001D7729">
      <w:pPr>
        <w:pStyle w:val="ListParagraph"/>
        <w:numPr>
          <w:ilvl w:val="0"/>
          <w:numId w:val="1"/>
        </w:numPr>
        <w:tabs>
          <w:tab w:val="left" w:pos="1160"/>
          <w:tab w:val="left" w:pos="1161"/>
        </w:tabs>
        <w:ind w:hanging="721"/>
        <w:rPr>
          <w:sz w:val="24"/>
        </w:rPr>
      </w:pPr>
      <w:r>
        <w:rPr>
          <w:sz w:val="24"/>
        </w:rPr>
        <w:t>EMA /</w:t>
      </w:r>
      <w:r>
        <w:rPr>
          <w:spacing w:val="-2"/>
          <w:sz w:val="24"/>
        </w:rPr>
        <w:t xml:space="preserve"> </w:t>
      </w:r>
      <w:r>
        <w:rPr>
          <w:sz w:val="24"/>
        </w:rPr>
        <w:t>9-1-1</w:t>
      </w:r>
    </w:p>
    <w:p w:rsidR="001D7729" w:rsidRPr="00BD0FEF" w:rsidRDefault="001D7729" w:rsidP="001D7729">
      <w:pPr>
        <w:tabs>
          <w:tab w:val="left" w:pos="1160"/>
          <w:tab w:val="left" w:pos="1161"/>
        </w:tabs>
        <w:rPr>
          <w:sz w:val="24"/>
        </w:rPr>
      </w:pPr>
    </w:p>
    <w:p w:rsidR="001D7729" w:rsidRDefault="001D7729" w:rsidP="001D7729">
      <w:pPr>
        <w:pStyle w:val="ListParagraph"/>
        <w:numPr>
          <w:ilvl w:val="0"/>
          <w:numId w:val="1"/>
        </w:numPr>
        <w:tabs>
          <w:tab w:val="left" w:pos="1160"/>
          <w:tab w:val="left" w:pos="1161"/>
        </w:tabs>
        <w:ind w:hanging="721"/>
        <w:rPr>
          <w:sz w:val="24"/>
        </w:rPr>
      </w:pPr>
      <w:r>
        <w:rPr>
          <w:sz w:val="24"/>
        </w:rPr>
        <w:t>Exercise</w:t>
      </w:r>
    </w:p>
    <w:p w:rsidR="001D7729" w:rsidRPr="00BD0FEF" w:rsidRDefault="001D7729" w:rsidP="001D7729">
      <w:pPr>
        <w:pStyle w:val="ListParagraph"/>
        <w:rPr>
          <w:sz w:val="24"/>
        </w:rPr>
      </w:pPr>
    </w:p>
    <w:p w:rsidR="001D7729" w:rsidRPr="00BD0FEF" w:rsidRDefault="001D7729" w:rsidP="001D7729">
      <w:pPr>
        <w:pStyle w:val="ListParagraph"/>
        <w:numPr>
          <w:ilvl w:val="1"/>
          <w:numId w:val="1"/>
        </w:numPr>
        <w:tabs>
          <w:tab w:val="left" w:pos="1160"/>
          <w:tab w:val="left" w:pos="1161"/>
        </w:tabs>
        <w:rPr>
          <w:sz w:val="24"/>
        </w:rPr>
      </w:pPr>
      <w:r>
        <w:rPr>
          <w:sz w:val="24"/>
        </w:rPr>
        <w:t>Tabletop for Avian flu</w:t>
      </w:r>
    </w:p>
    <w:p w:rsidR="001D7729" w:rsidRDefault="001D7729" w:rsidP="001D7729">
      <w:pPr>
        <w:pStyle w:val="BodyText"/>
        <w:rPr>
          <w:sz w:val="22"/>
        </w:rPr>
      </w:pPr>
    </w:p>
    <w:p w:rsidR="001D7729" w:rsidRDefault="001D7729" w:rsidP="001D7729">
      <w:pPr>
        <w:pStyle w:val="ListParagraph"/>
        <w:numPr>
          <w:ilvl w:val="0"/>
          <w:numId w:val="1"/>
        </w:numPr>
        <w:tabs>
          <w:tab w:val="left" w:pos="1160"/>
          <w:tab w:val="left" w:pos="1161"/>
        </w:tabs>
        <w:spacing w:before="1"/>
        <w:ind w:hanging="721"/>
        <w:rPr>
          <w:sz w:val="24"/>
        </w:rPr>
      </w:pPr>
      <w:r>
        <w:rPr>
          <w:sz w:val="24"/>
        </w:rPr>
        <w:t>Hazmat</w:t>
      </w:r>
    </w:p>
    <w:p w:rsidR="001D7729" w:rsidRDefault="001D7729" w:rsidP="001D7729">
      <w:pPr>
        <w:pStyle w:val="BodyText"/>
        <w:rPr>
          <w:sz w:val="26"/>
        </w:rPr>
      </w:pPr>
    </w:p>
    <w:p w:rsidR="001D7729" w:rsidRDefault="001D7729" w:rsidP="001D7729">
      <w:pPr>
        <w:pStyle w:val="BodyText"/>
        <w:spacing w:before="10"/>
        <w:rPr>
          <w:sz w:val="21"/>
        </w:rPr>
      </w:pPr>
    </w:p>
    <w:p w:rsidR="001D7729" w:rsidRDefault="001D7729" w:rsidP="001D7729">
      <w:pPr>
        <w:pStyle w:val="ListParagraph"/>
        <w:numPr>
          <w:ilvl w:val="0"/>
          <w:numId w:val="1"/>
        </w:numPr>
        <w:tabs>
          <w:tab w:val="left" w:pos="1160"/>
          <w:tab w:val="left" w:pos="1161"/>
        </w:tabs>
        <w:ind w:hanging="721"/>
        <w:rPr>
          <w:sz w:val="24"/>
        </w:rPr>
      </w:pPr>
      <w:r>
        <w:rPr>
          <w:sz w:val="24"/>
        </w:rPr>
        <w:t>Old Business</w:t>
      </w:r>
    </w:p>
    <w:p w:rsidR="001D7729" w:rsidRDefault="001D7729" w:rsidP="001D7729">
      <w:pPr>
        <w:pStyle w:val="ListParagraph"/>
        <w:numPr>
          <w:ilvl w:val="1"/>
          <w:numId w:val="1"/>
        </w:numPr>
        <w:tabs>
          <w:tab w:val="left" w:pos="1431"/>
        </w:tabs>
        <w:ind w:hanging="361"/>
        <w:rPr>
          <w:sz w:val="24"/>
        </w:rPr>
      </w:pPr>
      <w:r>
        <w:rPr>
          <w:sz w:val="24"/>
        </w:rPr>
        <w:t>Bylaw review/update by incoming</w:t>
      </w:r>
      <w:r>
        <w:rPr>
          <w:spacing w:val="-4"/>
          <w:sz w:val="24"/>
        </w:rPr>
        <w:t xml:space="preserve"> </w:t>
      </w:r>
      <w:r>
        <w:rPr>
          <w:sz w:val="24"/>
        </w:rPr>
        <w:t>officers</w:t>
      </w:r>
    </w:p>
    <w:p w:rsidR="001D7729" w:rsidRDefault="001D7729" w:rsidP="001D7729">
      <w:pPr>
        <w:pStyle w:val="ListParagraph"/>
        <w:numPr>
          <w:ilvl w:val="1"/>
          <w:numId w:val="1"/>
        </w:numPr>
        <w:tabs>
          <w:tab w:val="left" w:pos="1431"/>
        </w:tabs>
        <w:ind w:hanging="361"/>
        <w:rPr>
          <w:sz w:val="24"/>
        </w:rPr>
      </w:pPr>
      <w:r>
        <w:rPr>
          <w:sz w:val="24"/>
        </w:rPr>
        <w:t>Commodity Flow Study</w:t>
      </w:r>
    </w:p>
    <w:p w:rsidR="001D7729" w:rsidRDefault="001D7729" w:rsidP="001D7729">
      <w:pPr>
        <w:pStyle w:val="BodyText"/>
      </w:pPr>
    </w:p>
    <w:p w:rsidR="001D7729" w:rsidRDefault="001D7729" w:rsidP="001D7729">
      <w:pPr>
        <w:pStyle w:val="ListParagraph"/>
        <w:numPr>
          <w:ilvl w:val="0"/>
          <w:numId w:val="1"/>
        </w:numPr>
        <w:tabs>
          <w:tab w:val="left" w:pos="1160"/>
          <w:tab w:val="left" w:pos="1161"/>
        </w:tabs>
        <w:ind w:hanging="721"/>
        <w:rPr>
          <w:sz w:val="24"/>
        </w:rPr>
      </w:pPr>
      <w:r>
        <w:rPr>
          <w:sz w:val="24"/>
        </w:rPr>
        <w:t>New</w:t>
      </w:r>
      <w:r>
        <w:rPr>
          <w:spacing w:val="-1"/>
          <w:sz w:val="24"/>
        </w:rPr>
        <w:t xml:space="preserve"> </w:t>
      </w:r>
      <w:r>
        <w:rPr>
          <w:sz w:val="24"/>
        </w:rPr>
        <w:t>Business</w:t>
      </w:r>
    </w:p>
    <w:p w:rsidR="001D7729" w:rsidRDefault="001D7729" w:rsidP="001D7729">
      <w:pPr>
        <w:pStyle w:val="BodyText"/>
        <w:spacing w:before="11"/>
        <w:rPr>
          <w:sz w:val="23"/>
        </w:rPr>
      </w:pPr>
    </w:p>
    <w:p w:rsidR="001D7729" w:rsidRDefault="001D7729" w:rsidP="001D7729">
      <w:pPr>
        <w:pStyle w:val="ListParagraph"/>
        <w:numPr>
          <w:ilvl w:val="0"/>
          <w:numId w:val="1"/>
        </w:numPr>
        <w:tabs>
          <w:tab w:val="left" w:pos="1160"/>
          <w:tab w:val="left" w:pos="1161"/>
        </w:tabs>
        <w:ind w:hanging="721"/>
        <w:rPr>
          <w:sz w:val="24"/>
        </w:rPr>
      </w:pPr>
      <w:r>
        <w:rPr>
          <w:sz w:val="24"/>
        </w:rPr>
        <w:t>Adjournment and Good of the</w:t>
      </w:r>
      <w:r>
        <w:rPr>
          <w:spacing w:val="-1"/>
          <w:sz w:val="24"/>
        </w:rPr>
        <w:t xml:space="preserve"> </w:t>
      </w:r>
      <w:r>
        <w:rPr>
          <w:sz w:val="24"/>
        </w:rPr>
        <w:t>Order</w:t>
      </w:r>
    </w:p>
    <w:p w:rsidR="001D7729" w:rsidRPr="00375585" w:rsidRDefault="001D7729" w:rsidP="001D7729">
      <w:pPr>
        <w:pStyle w:val="ListParagraph"/>
        <w:numPr>
          <w:ilvl w:val="1"/>
          <w:numId w:val="1"/>
        </w:numPr>
        <w:tabs>
          <w:tab w:val="left" w:pos="1431"/>
        </w:tabs>
        <w:ind w:right="115"/>
        <w:rPr>
          <w:sz w:val="24"/>
        </w:rPr>
        <w:sectPr w:rsidR="001D7729" w:rsidRPr="00375585" w:rsidSect="001D7729">
          <w:pgSz w:w="12240" w:h="15840"/>
          <w:pgMar w:top="1380" w:right="1720" w:bottom="280" w:left="1720" w:header="720" w:footer="720" w:gutter="0"/>
          <w:cols w:space="720"/>
        </w:sectPr>
      </w:pPr>
      <w:r w:rsidRPr="00375585">
        <w:rPr>
          <w:sz w:val="24"/>
        </w:rPr>
        <w:t>The next general b</w:t>
      </w:r>
      <w:r>
        <w:rPr>
          <w:sz w:val="24"/>
        </w:rPr>
        <w:t>usiness meeting will be held on  September 12</w:t>
      </w:r>
      <w:r>
        <w:rPr>
          <w:sz w:val="24"/>
        </w:rPr>
        <w:t>, 2022</w:t>
      </w:r>
      <w:bookmarkStart w:id="0" w:name="_GoBack"/>
      <w:bookmarkEnd w:id="0"/>
    </w:p>
    <w:p w:rsidR="002C009B" w:rsidRDefault="002C009B" w:rsidP="001D7729"/>
    <w:sectPr w:rsidR="002C00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3F5CAD"/>
    <w:multiLevelType w:val="hybridMultilevel"/>
    <w:tmpl w:val="5D3A0F3A"/>
    <w:lvl w:ilvl="0" w:tplc="7056070A">
      <w:start w:val="1"/>
      <w:numFmt w:val="upperRoman"/>
      <w:lvlText w:val="%1."/>
      <w:lvlJc w:val="left"/>
      <w:pPr>
        <w:ind w:left="1160" w:hanging="72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en-US" w:eastAsia="en-US" w:bidi="ar-SA"/>
      </w:rPr>
    </w:lvl>
    <w:lvl w:ilvl="1" w:tplc="6CF0BA7C">
      <w:start w:val="1"/>
      <w:numFmt w:val="decimal"/>
      <w:lvlText w:val="%2."/>
      <w:lvlJc w:val="left"/>
      <w:pPr>
        <w:ind w:left="1430" w:hanging="360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ar-SA"/>
      </w:rPr>
    </w:lvl>
    <w:lvl w:ilvl="2" w:tplc="9EB88E56">
      <w:numFmt w:val="bullet"/>
      <w:lvlText w:val="•"/>
      <w:lvlJc w:val="left"/>
      <w:pPr>
        <w:ind w:left="2257" w:hanging="360"/>
      </w:pPr>
      <w:rPr>
        <w:rFonts w:hint="default"/>
        <w:lang w:val="en-US" w:eastAsia="en-US" w:bidi="ar-SA"/>
      </w:rPr>
    </w:lvl>
    <w:lvl w:ilvl="3" w:tplc="E424C730">
      <w:numFmt w:val="bullet"/>
      <w:lvlText w:val="•"/>
      <w:lvlJc w:val="left"/>
      <w:pPr>
        <w:ind w:left="3075" w:hanging="360"/>
      </w:pPr>
      <w:rPr>
        <w:rFonts w:hint="default"/>
        <w:lang w:val="en-US" w:eastAsia="en-US" w:bidi="ar-SA"/>
      </w:rPr>
    </w:lvl>
    <w:lvl w:ilvl="4" w:tplc="2DCC3E32">
      <w:numFmt w:val="bullet"/>
      <w:lvlText w:val="•"/>
      <w:lvlJc w:val="left"/>
      <w:pPr>
        <w:ind w:left="3893" w:hanging="360"/>
      </w:pPr>
      <w:rPr>
        <w:rFonts w:hint="default"/>
        <w:lang w:val="en-US" w:eastAsia="en-US" w:bidi="ar-SA"/>
      </w:rPr>
    </w:lvl>
    <w:lvl w:ilvl="5" w:tplc="81D099A0">
      <w:numFmt w:val="bullet"/>
      <w:lvlText w:val="•"/>
      <w:lvlJc w:val="left"/>
      <w:pPr>
        <w:ind w:left="4711" w:hanging="360"/>
      </w:pPr>
      <w:rPr>
        <w:rFonts w:hint="default"/>
        <w:lang w:val="en-US" w:eastAsia="en-US" w:bidi="ar-SA"/>
      </w:rPr>
    </w:lvl>
    <w:lvl w:ilvl="6" w:tplc="F7341062">
      <w:numFmt w:val="bullet"/>
      <w:lvlText w:val="•"/>
      <w:lvlJc w:val="left"/>
      <w:pPr>
        <w:ind w:left="5528" w:hanging="360"/>
      </w:pPr>
      <w:rPr>
        <w:rFonts w:hint="default"/>
        <w:lang w:val="en-US" w:eastAsia="en-US" w:bidi="ar-SA"/>
      </w:rPr>
    </w:lvl>
    <w:lvl w:ilvl="7" w:tplc="0422FDBA">
      <w:numFmt w:val="bullet"/>
      <w:lvlText w:val="•"/>
      <w:lvlJc w:val="left"/>
      <w:pPr>
        <w:ind w:left="6346" w:hanging="360"/>
      </w:pPr>
      <w:rPr>
        <w:rFonts w:hint="default"/>
        <w:lang w:val="en-US" w:eastAsia="en-US" w:bidi="ar-SA"/>
      </w:rPr>
    </w:lvl>
    <w:lvl w:ilvl="8" w:tplc="4C581E00">
      <w:numFmt w:val="bullet"/>
      <w:lvlText w:val="•"/>
      <w:lvlJc w:val="left"/>
      <w:pPr>
        <w:ind w:left="7164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729"/>
    <w:rsid w:val="001D7729"/>
    <w:rsid w:val="002C0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63ADC"/>
  <w15:chartTrackingRefBased/>
  <w15:docId w15:val="{1DC98E32-1470-459B-B978-8EA3CD517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D772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rsid w:val="001D7729"/>
    <w:pPr>
      <w:ind w:left="35" w:right="32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1D7729"/>
    <w:rPr>
      <w:rFonts w:ascii="Arial" w:eastAsia="Arial" w:hAnsi="Arial" w:cs="Arial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1D7729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D772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1D7729"/>
    <w:pPr>
      <w:ind w:left="1430" w:hanging="36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Barton</dc:creator>
  <cp:keywords/>
  <dc:description/>
  <cp:lastModifiedBy>Brian Barton</cp:lastModifiedBy>
  <cp:revision>1</cp:revision>
  <dcterms:created xsi:type="dcterms:W3CDTF">2022-06-10T18:59:00Z</dcterms:created>
  <dcterms:modified xsi:type="dcterms:W3CDTF">2022-06-10T19:00:00Z</dcterms:modified>
</cp:coreProperties>
</file>